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67" w:rsidRDefault="009E3667" w:rsidP="008D1887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Hlk2796877"/>
      <w:bookmarkStart w:id="1" w:name="_Hlk2879730"/>
      <w:bookmarkStart w:id="2" w:name="_Hlk2797230"/>
      <w:r w:rsidRPr="009E3667"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482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:rsidR="009E3667" w:rsidRDefault="009E3667" w:rsidP="008D18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</w:p>
    <w:p w:rsidR="009E3667" w:rsidRDefault="009E3667" w:rsidP="008D18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</w:p>
    <w:p w:rsidR="008D1887" w:rsidRPr="008D1887" w:rsidRDefault="008D1887" w:rsidP="008D18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bookmarkStart w:id="3" w:name="_GoBack"/>
      <w:bookmarkEnd w:id="3"/>
      <w:r w:rsidRPr="008D1887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lastRenderedPageBreak/>
        <w:t>Рабочая программа по родному (русскому) языку составлена на основе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</w:t>
      </w:r>
      <w:r w:rsidRPr="008D188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О. М. Александровой, С. И. Богданова и др.</w:t>
      </w:r>
      <w:r w:rsidRPr="008D1887">
        <w:rPr>
          <w:rFonts w:ascii="Times New Roman" w:eastAsia="Calibri" w:hAnsi="Times New Roman" w:cs="Times New Roman"/>
          <w:color w:val="000000"/>
          <w:sz w:val="32"/>
          <w:szCs w:val="24"/>
          <w:shd w:val="clear" w:color="auto" w:fill="FFFFFF"/>
        </w:rPr>
        <w:t xml:space="preserve"> 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Русский родной язык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1</w:t>
      </w:r>
      <w:r w:rsidR="000A47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-4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0A473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учебное пособие для общеобразоват. организаций</w:t>
      </w:r>
      <w:r w:rsidR="000C4B3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М.: «Просвещение», 2023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18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D1887" w:rsidRPr="00F8572E" w:rsidRDefault="008D1887" w:rsidP="00F8572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D1887">
        <w:rPr>
          <w:rFonts w:ascii="Times New Roman" w:hAnsi="Times New Roman"/>
          <w:b/>
          <w:color w:val="000000"/>
          <w:sz w:val="24"/>
          <w:szCs w:val="20"/>
        </w:rPr>
        <w:t>Цели</w:t>
      </w:r>
      <w:r w:rsidR="00F8572E" w:rsidRPr="006303F5">
        <w:rPr>
          <w:rFonts w:ascii="Times New Roman" w:hAnsi="Times New Roman"/>
          <w:b/>
          <w:sz w:val="24"/>
          <w:szCs w:val="24"/>
        </w:rPr>
        <w:t>: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расширение представлений о русском языке как духовной, нравственно</w:t>
      </w:r>
      <w:r w:rsidR="00F8572E" w:rsidRPr="00F8572E">
        <w:rPr>
          <w:rFonts w:ascii="Times New Roman" w:hAnsi="Times New Roman" w:cs="Times New Roman"/>
          <w:sz w:val="24"/>
        </w:rPr>
        <w:t xml:space="preserve">й и культурной ценности народа; </w:t>
      </w:r>
      <w:r w:rsidRPr="00F8572E">
        <w:rPr>
          <w:rFonts w:ascii="Times New Roman" w:hAnsi="Times New Roman" w:cs="Times New Roman"/>
          <w:sz w:val="24"/>
        </w:rPr>
        <w:t>осознание национальн</w:t>
      </w:r>
      <w:r w:rsidR="00F8572E" w:rsidRPr="00F8572E">
        <w:rPr>
          <w:rFonts w:ascii="Times New Roman" w:hAnsi="Times New Roman" w:cs="Times New Roman"/>
          <w:sz w:val="24"/>
        </w:rPr>
        <w:t xml:space="preserve">ого своеобразия русского языка; </w:t>
      </w:r>
      <w:r w:rsidRPr="00F8572E">
        <w:rPr>
          <w:rFonts w:ascii="Times New Roman" w:hAnsi="Times New Roman" w:cs="Times New Roman"/>
          <w:sz w:val="24"/>
        </w:rPr>
        <w:t xml:space="preserve">формирование познавательного интереса, любви, уважительного </w:t>
      </w:r>
      <w:r w:rsidR="00F8572E" w:rsidRPr="00F8572E">
        <w:rPr>
          <w:rFonts w:ascii="Times New Roman" w:hAnsi="Times New Roman" w:cs="Times New Roman"/>
          <w:sz w:val="24"/>
        </w:rPr>
        <w:t>отношения к русскому языку;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формирование первоначальных представлений о национальной специфике яз</w:t>
      </w:r>
      <w:r w:rsidR="00F8572E" w:rsidRPr="00F8572E">
        <w:rPr>
          <w:rFonts w:ascii="Times New Roman" w:hAnsi="Times New Roman" w:cs="Times New Roman"/>
          <w:sz w:val="24"/>
        </w:rPr>
        <w:t xml:space="preserve">ыковых единиц русского языка; 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</w:t>
      </w:r>
      <w:r w:rsidR="00F8572E" w:rsidRPr="00F8572E">
        <w:rPr>
          <w:rFonts w:ascii="Times New Roman" w:hAnsi="Times New Roman" w:cs="Times New Roman"/>
          <w:sz w:val="24"/>
        </w:rPr>
        <w:t>ины мира, отраженной в языке;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умений работать с текстом, осуществлять элементарный информационный поиск, извлекать и преобразов</w:t>
      </w:r>
      <w:r w:rsidR="00F8572E" w:rsidRPr="00F8572E">
        <w:rPr>
          <w:rFonts w:ascii="Times New Roman" w:hAnsi="Times New Roman" w:cs="Times New Roman"/>
          <w:sz w:val="24"/>
        </w:rPr>
        <w:t>ывать необходимую информацию;</w:t>
      </w:r>
    </w:p>
    <w:p w:rsidR="00F8572E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F8572E">
        <w:rPr>
          <w:rFonts w:ascii="Times New Roman" w:hAnsi="Times New Roman" w:cs="Times New Roman"/>
          <w:sz w:val="24"/>
        </w:rPr>
        <w:t>совершенствование коммуникативных умений и культуры речи; обогащение словарного запаса и грамматического строя речи; развитие потребности к ре</w:t>
      </w:r>
      <w:r w:rsidR="00F8572E" w:rsidRPr="00F8572E">
        <w:rPr>
          <w:rFonts w:ascii="Times New Roman" w:hAnsi="Times New Roman" w:cs="Times New Roman"/>
          <w:sz w:val="24"/>
        </w:rPr>
        <w:t>чевому самосовершенствованию;</w:t>
      </w:r>
    </w:p>
    <w:p w:rsidR="002F6B0C" w:rsidRPr="00F8572E" w:rsidRDefault="002F6B0C" w:rsidP="00C94264">
      <w:pPr>
        <w:pStyle w:val="a3"/>
        <w:numPr>
          <w:ilvl w:val="0"/>
          <w:numId w:val="8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  <w:r w:rsidRPr="00F8572E">
        <w:rPr>
          <w:rFonts w:ascii="Times New Roman" w:hAnsi="Times New Roman" w:cs="Times New Roman"/>
          <w:sz w:val="24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E87338" w:rsidRPr="00E87338" w:rsidRDefault="00E87338" w:rsidP="00E87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873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Задачи: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речевых ситуаций, стимулирующих мотивацию развития речи учащихся;</w:t>
      </w:r>
    </w:p>
    <w:p w:rsidR="00E87338" w:rsidRPr="00E87338" w:rsidRDefault="00E87338" w:rsidP="00C9426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речевых интересов и потребностей младших школьников.</w:t>
      </w:r>
    </w:p>
    <w:p w:rsidR="008D1887" w:rsidRDefault="008D1887" w:rsidP="00F8572E">
      <w:pPr>
        <w:widowControl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left="1417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D188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МЕСТО УЧЕБНОГО КУРСА</w:t>
      </w: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left="1417" w:right="283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eastAsia="x-none"/>
        </w:rPr>
      </w:pPr>
    </w:p>
    <w:p w:rsidR="008D1887" w:rsidRPr="008D1887" w:rsidRDefault="008D1887" w:rsidP="008D1887">
      <w:pPr>
        <w:widowControl w:val="0"/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</w:pP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В учебном плане на изучение родного языка в каждом классе начальной школы отводится по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1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 в неделю, всего —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135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ч. В 1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</w:t>
      </w:r>
      <w:r w:rsidR="005356A6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классе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– 33 ч.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, 2, 3, 4 классах по </w:t>
      </w:r>
      <w:r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34</w:t>
      </w:r>
      <w:r w:rsidRPr="008D1887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ч.</w:t>
      </w:r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887" w:rsidRPr="008D1887" w:rsidRDefault="008D1887" w:rsidP="008D1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8D1887" w:rsidRPr="008D1887" w:rsidRDefault="008D1887" w:rsidP="008D188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40ECE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D1887" w:rsidRPr="00640ECE" w:rsidRDefault="00640ECE" w:rsidP="00C9426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D1887" w:rsidRPr="00640ECE" w:rsidRDefault="008D1887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"/>
          <w:szCs w:val="21"/>
          <w:lang w:eastAsia="ru-RU"/>
        </w:rPr>
      </w:pPr>
    </w:p>
    <w:p w:rsidR="008D1887" w:rsidRPr="008D1887" w:rsidRDefault="008D1887" w:rsidP="008D188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1887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40ECE" w:rsidRPr="00640ECE" w:rsidRDefault="00640ECE" w:rsidP="00C9426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634CDB" w:rsidRPr="00640ECE" w:rsidRDefault="00634CDB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6"/>
          <w:szCs w:val="21"/>
          <w:lang w:eastAsia="ru-RU"/>
        </w:rPr>
      </w:pPr>
    </w:p>
    <w:p w:rsidR="00634CDB" w:rsidRDefault="00634CDB" w:rsidP="00634C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научных знаний о родном языке, как системе и как развивающемся явлении, о его уровнях и единицах, о закономерностях функционирования, освоение основных единиц грамматических категорий родного языка, формирование позитивного отношения правильной устной и письменной родной речи как показателям общей культуры и гражданской позиции человека;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640ECE" w:rsidRPr="00640ECE" w:rsidRDefault="00640ECE" w:rsidP="00C9426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F0CE6" w:rsidRPr="00640ECE" w:rsidRDefault="008F0CE6" w:rsidP="00640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P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 xml:space="preserve"> У учащегося будут сформированы умения: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уважительно, с гордостью относиться к своей стране, её людям, родному языку; 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проявлять интерес к изучению родного языка;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 стремиться применять полученные знания в практике речевого общения; </w:t>
      </w:r>
    </w:p>
    <w:p w:rsid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 xml:space="preserve">осознавать язык как главное средство речевого общения, не забывая о вспомогательных средствах общения (мимика, жесты, выразительные движения, интонация); 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осознавать роль языка и речи в жизни людей;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эмоционально «проживать» текст, выражать свои эмоции;</w:t>
      </w:r>
    </w:p>
    <w:p w:rsidR="008F0CE6" w:rsidRPr="008F0CE6" w:rsidRDefault="008F0CE6" w:rsidP="00C9426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понимать эмоции других люд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ей, сочувствовать, сопереживать.</w:t>
      </w:r>
    </w:p>
    <w:p w:rsidR="00634CDB" w:rsidRPr="00634CDB" w:rsidRDefault="00634CDB" w:rsidP="00634CD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доброжелательно относиться к собеседникам;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уважать чужое мнение;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осознавать потребность в использовании справочной литературы;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понимать эстетическую ценность произведений мастеров слова;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стремиться к созданию собственных речевых произведений,</w:t>
      </w:r>
    </w:p>
    <w:p w:rsidR="00634CDB" w:rsidRPr="00634CDB" w:rsidRDefault="00634CDB" w:rsidP="00C942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DB">
        <w:rPr>
          <w:rFonts w:ascii="Times New Roman" w:eastAsia="Calibri" w:hAnsi="Times New Roman" w:cs="Times New Roman"/>
          <w:sz w:val="24"/>
          <w:szCs w:val="24"/>
        </w:rPr>
        <w:t>стремиться к совершенствованию своих знаний в области родного языка.</w:t>
      </w:r>
    </w:p>
    <w:p w:rsidR="00634CDB" w:rsidRP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b/>
          <w:sz w:val="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определять и формулировать цель деятельности на уроке с помощью учителя;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проговаривать последовательность действий на уроке;</w:t>
      </w:r>
    </w:p>
    <w:p w:rsidR="008F0CE6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учиться высказывать своё предположение (версию) на основе работы с материалом учебника;</w:t>
      </w:r>
    </w:p>
    <w:p w:rsidR="00634CDB" w:rsidRPr="008F0CE6" w:rsidRDefault="008F0CE6" w:rsidP="00C9426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учиться работать по предложенному учителем плану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ориентироваться в учебнике (на развороте, в оглавлении, в условных обозначениях);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находить ответы на вопросы в тексте, иллюстрациях;</w:t>
      </w:r>
    </w:p>
    <w:p w:rsidR="008F0CE6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делать выводы в результате совместной работы класса и учителя;</w:t>
      </w:r>
    </w:p>
    <w:p w:rsidR="00634CDB" w:rsidRPr="008F0CE6" w:rsidRDefault="008F0CE6" w:rsidP="00C9426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преобразовывать информацию из одной формы в другую: подробно пересказывать небольшие тексты.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слушать и понимать речь других;</w:t>
      </w:r>
    </w:p>
    <w:p w:rsidR="008F0CE6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634CDB" w:rsidRPr="008F0CE6" w:rsidRDefault="008F0CE6" w:rsidP="00C942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учиться работать в паре, группе; выполнять различные роли (лидера, исполнителя).</w:t>
      </w:r>
    </w:p>
    <w:p w:rsidR="00634CDB" w:rsidRPr="00BF3756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Секреты речи и текста</w:t>
      </w:r>
    </w:p>
    <w:p w:rsidR="00634CDB" w:rsidRPr="008D1887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владеть правилами корректного речевого поведения в ходе диалога;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:rsidR="00634CDB" w:rsidRPr="00634CDB" w:rsidRDefault="00634CDB" w:rsidP="00C9426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анализировать информацию прочитанного и прослушанного текста: выделять в нем наиболее существенные факты.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Язык в действии</w:t>
      </w:r>
    </w:p>
    <w:p w:rsidR="00634CDB" w:rsidRPr="008D1887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634CDB" w:rsidRPr="00634CDB" w:rsidRDefault="00634CDB" w:rsidP="00C9426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произносить слова с правильным ударением (в рамках изученного);</w:t>
      </w:r>
    </w:p>
    <w:p w:rsidR="00634CDB" w:rsidRPr="00634CDB" w:rsidRDefault="00634CDB" w:rsidP="00C9426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осознавать смыслоразличительную роль ударения.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634CDB" w:rsidRPr="00634CDB" w:rsidRDefault="00634CDB" w:rsidP="0063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D1887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Рус</w:t>
      </w:r>
      <w:r w:rsidRPr="00634CDB"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ский язык: прошлое и настоящее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распознавать слова, обозначающие предметы традиционного русского быта (дом, одежда), понимать значение устаревших слов по указанной тематике;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использовать словарные статьи учебника для определения лексического значения слова;</w:t>
      </w:r>
    </w:p>
    <w:p w:rsidR="00634CDB" w:rsidRPr="00634CDB" w:rsidRDefault="00634CDB" w:rsidP="00C9426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34CD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понимать значение русских пословиц и поговорок, связанных с изученными темами.</w:t>
      </w:r>
    </w:p>
    <w:p w:rsidR="00634CDB" w:rsidRPr="00BF3756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>ориентаци</w:t>
      </w:r>
      <w:r>
        <w:rPr>
          <w:rFonts w:ascii="Times New Roman" w:hAnsi="Times New Roman" w:cs="Times New Roman"/>
          <w:sz w:val="24"/>
        </w:rPr>
        <w:t>и</w:t>
      </w:r>
      <w:r w:rsidRPr="00EF1F9B">
        <w:rPr>
          <w:rFonts w:ascii="Times New Roman" w:hAnsi="Times New Roman" w:cs="Times New Roman"/>
          <w:sz w:val="24"/>
        </w:rPr>
        <w:t xml:space="preserve"> в нравственном содержании и смысле поступков как собственных, так и окружающих людей (на уровне, соответствующем возрасту);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lastRenderedPageBreak/>
        <w:t>осознани</w:t>
      </w:r>
      <w:r>
        <w:rPr>
          <w:rFonts w:ascii="Times New Roman" w:hAnsi="Times New Roman" w:cs="Times New Roman"/>
          <w:sz w:val="24"/>
        </w:rPr>
        <w:t xml:space="preserve">я </w:t>
      </w:r>
      <w:r w:rsidRPr="00EF1F9B">
        <w:rPr>
          <w:rFonts w:ascii="Times New Roman" w:hAnsi="Times New Roman" w:cs="Times New Roman"/>
          <w:sz w:val="24"/>
        </w:rPr>
        <w:t xml:space="preserve">роли речи в общении людей;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>понимани</w:t>
      </w:r>
      <w:r>
        <w:rPr>
          <w:rFonts w:ascii="Times New Roman" w:hAnsi="Times New Roman" w:cs="Times New Roman"/>
          <w:sz w:val="24"/>
        </w:rPr>
        <w:t>я</w:t>
      </w:r>
      <w:r w:rsidRPr="00EF1F9B">
        <w:rPr>
          <w:rFonts w:ascii="Times New Roman" w:hAnsi="Times New Roman" w:cs="Times New Roman"/>
          <w:sz w:val="24"/>
        </w:rPr>
        <w:t xml:space="preserve"> богатства и разнообразия языковых средств для выражения мыслей и чувств; внимание к мелодичности народной звучащей речи; </w:t>
      </w:r>
    </w:p>
    <w:p w:rsidR="00EF1F9B" w:rsidRPr="00EF1F9B" w:rsidRDefault="00EF1F9B" w:rsidP="00C9426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EF1F9B">
        <w:rPr>
          <w:rFonts w:ascii="Times New Roman" w:hAnsi="Times New Roman" w:cs="Times New Roman"/>
          <w:sz w:val="24"/>
        </w:rPr>
        <w:t xml:space="preserve">устойчивой учебно-познавательной мотивации учения, интереса к изучению курса развития речи. </w:t>
      </w:r>
    </w:p>
    <w:p w:rsidR="00EF1F9B" w:rsidRPr="00EF1F9B" w:rsidRDefault="00EF1F9B" w:rsidP="00EF1F9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EF1F9B">
        <w:rPr>
          <w:rFonts w:ascii="Times New Roman" w:hAnsi="Times New Roman" w:cs="Times New Roman"/>
        </w:rPr>
        <w:t>чувствовать красоту и выразительность речи, стремиться к совершенствованию речи;</w:t>
      </w:r>
      <w:r>
        <w:rPr>
          <w:rFonts w:ascii="Times New Roman" w:hAnsi="Times New Roman" w:cs="Times New Roman"/>
        </w:rPr>
        <w:t xml:space="preserve"> </w:t>
      </w:r>
      <w:r w:rsidRPr="00EF1F9B">
        <w:rPr>
          <w:rFonts w:ascii="Times New Roman" w:hAnsi="Times New Roman" w:cs="Times New Roman"/>
        </w:rPr>
        <w:t>интерес к изучению языка.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адекватно воспринимать оценку учителя;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вносить необходимые дополнения, исправления в свою работу;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неизвестно. </w:t>
      </w:r>
    </w:p>
    <w:p w:rsidR="00EF1F9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составлять план решения учебной проблемы совместно с учителем; </w:t>
      </w:r>
    </w:p>
    <w:p w:rsidR="00634CDB" w:rsidRPr="00EF1F9B" w:rsidRDefault="00EF1F9B" w:rsidP="00C942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F1F9B">
        <w:rPr>
          <w:rFonts w:ascii="Times New Roman" w:hAnsi="Times New Roman" w:cs="Times New Roman"/>
          <w:sz w:val="2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осуществлять поиск необходимой информации для выполнения учебных заданий, используя справочные материалы;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моделировать различные языковые единицы (слово, предложение);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использовать на доступном уровне логические приемы мышления (анализ, сравнение, классификацию, обобщение)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выделять существенную информацию из небольших читаемых текстов. </w:t>
      </w:r>
    </w:p>
    <w:p w:rsidR="00EF1F9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вычитывать все виды текстовой информации: фактуальную, подтекстовую, концептуальную; пользоваться словарями, справочниками; </w:t>
      </w:r>
    </w:p>
    <w:p w:rsidR="00634CDB" w:rsidRPr="00EF1F9B" w:rsidRDefault="00EF1F9B" w:rsidP="00C9426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EF1F9B">
        <w:rPr>
          <w:rFonts w:ascii="Times New Roman" w:hAnsi="Times New Roman" w:cs="Times New Roman"/>
          <w:sz w:val="24"/>
        </w:rPr>
        <w:t>строить рассуждения.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вступать в диалог (отвечать на вопросы, задавать вопросы, уточнять непонятное);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договариваться и приходить к общему решению, работая в паре;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участвовать в коллективном обсуждении учебной проблемы;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строить продуктивное взаимодействие и сотрудничество со сверстниками и взрослыми;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выражать свои мысли с соответствующими возрасту полнотой и точностью;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быть терпимыми к другим мнениям, учитывать их в совместной работе. </w:t>
      </w:r>
    </w:p>
    <w:p w:rsidR="00EF1F9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F9B">
        <w:rPr>
          <w:rFonts w:ascii="Times New Roman" w:hAnsi="Times New Roman" w:cs="Times New Roman"/>
          <w:sz w:val="24"/>
        </w:rPr>
        <w:t xml:space="preserve">оформлять свои мысли в устной и письменной форме с учетом речевых ситуаций; </w:t>
      </w:r>
    </w:p>
    <w:p w:rsidR="00634CDB" w:rsidRPr="00EF1F9B" w:rsidRDefault="00EF1F9B" w:rsidP="00C9426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EF1F9B">
        <w:rPr>
          <w:rFonts w:ascii="Times New Roman" w:hAnsi="Times New Roman" w:cs="Times New Roman"/>
          <w:sz w:val="24"/>
        </w:rPr>
        <w:t>адекватно использовать речевые средства для решения различных коммуникативных задач.</w:t>
      </w:r>
    </w:p>
    <w:p w:rsidR="00BF3756" w:rsidRPr="00BF3756" w:rsidRDefault="00BF3756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</w:rPr>
      </w:pPr>
    </w:p>
    <w:p w:rsidR="00C17337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C17337" w:rsidRPr="00C17337" w:rsidRDefault="00C17337" w:rsidP="00C173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17337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C17337" w:rsidRPr="008D1887" w:rsidRDefault="00C17337" w:rsidP="00C17337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 xml:space="preserve">распознавать слова,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lastRenderedPageBreak/>
        <w:t xml:space="preserve">понимать значения фразеологических оборотов, связанных с изученными темами; </w:t>
      </w:r>
    </w:p>
    <w:p w:rsidR="00C17337" w:rsidRPr="00C17337" w:rsidRDefault="00C17337" w:rsidP="00C9426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7337">
        <w:rPr>
          <w:rFonts w:ascii="Times New Roman" w:hAnsi="Times New Roman" w:cs="Times New Roman"/>
          <w:sz w:val="24"/>
        </w:rPr>
        <w:t>осознавать уместность их употребления в современны</w:t>
      </w:r>
      <w:r>
        <w:rPr>
          <w:rFonts w:ascii="Times New Roman" w:hAnsi="Times New Roman" w:cs="Times New Roman"/>
          <w:sz w:val="24"/>
        </w:rPr>
        <w:t>х ситуациях речевого общения.</w:t>
      </w:r>
    </w:p>
    <w:p w:rsidR="00C17337" w:rsidRDefault="00C17337" w:rsidP="00C173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17337">
        <w:rPr>
          <w:rFonts w:ascii="Times New Roman" w:hAnsi="Times New Roman" w:cs="Times New Roman"/>
          <w:i/>
          <w:sz w:val="24"/>
        </w:rPr>
        <w:t>Язык в действии</w:t>
      </w:r>
    </w:p>
    <w:p w:rsidR="00C17337" w:rsidRPr="009E239F" w:rsidRDefault="00C17337" w:rsidP="009E239F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осознавать смыслоразличительную роль ударения;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9E239F" w:rsidRPr="009E239F" w:rsidRDefault="00C17337" w:rsidP="00C9426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</w:t>
      </w:r>
      <w:r w:rsidR="009E239F">
        <w:rPr>
          <w:rFonts w:ascii="Times New Roman" w:hAnsi="Times New Roman" w:cs="Times New Roman"/>
          <w:sz w:val="24"/>
        </w:rPr>
        <w:t>написания слов.</w:t>
      </w:r>
    </w:p>
    <w:p w:rsidR="009E239F" w:rsidRPr="009E239F" w:rsidRDefault="009E239F" w:rsidP="009E239F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9E239F" w:rsidRDefault="009E239F" w:rsidP="009E239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E239F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9E239F" w:rsidRPr="009E239F" w:rsidRDefault="009E239F" w:rsidP="009E239F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использовать коммуникативные приёмы устного общения: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убеждение, уговаривание, похвала, просьба, извинение, поздравление;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анализировать информацию прочитанного и прослушанного текста: отделять главные факты от второстепенных;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выделять наиболее существенные факты;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устанавливать логическую связь между фактами; </w:t>
      </w:r>
    </w:p>
    <w:p w:rsidR="009E239F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239F">
        <w:rPr>
          <w:rFonts w:ascii="Times New Roman" w:hAnsi="Times New Roman" w:cs="Times New Roman"/>
          <w:sz w:val="24"/>
        </w:rPr>
        <w:t xml:space="preserve">создавать тексты-инструкции с опорой на предложенный текст; </w:t>
      </w:r>
    </w:p>
    <w:p w:rsidR="00634CDB" w:rsidRPr="009E239F" w:rsidRDefault="00C17337" w:rsidP="00C9426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E239F">
        <w:rPr>
          <w:rFonts w:ascii="Times New Roman" w:hAnsi="Times New Roman" w:cs="Times New Roman"/>
          <w:sz w:val="24"/>
        </w:rPr>
        <w:t>создавать тексты-повествования о посещении музеев, об участии в народных праздниках.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ориентироваться в области языкознания;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уважительного отношения к творчеству как своему, так и других людей;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самостоятельности в поиске решения различных речевых задач;</w:t>
      </w:r>
    </w:p>
    <w:p w:rsidR="00E87338" w:rsidRDefault="00E87338" w:rsidP="00C94264">
      <w:pPr>
        <w:pStyle w:val="c1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формирование духовных и эстетических потребностей;</w:t>
      </w:r>
    </w:p>
    <w:p w:rsidR="00E87338" w:rsidRPr="00634CDB" w:rsidRDefault="00E87338" w:rsidP="00E8733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E87338" w:rsidRDefault="00E87338" w:rsidP="00C94264">
      <w:pPr>
        <w:pStyle w:val="c1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к отстаиванию своего мнения;</w:t>
      </w:r>
    </w:p>
    <w:p w:rsidR="00E87338" w:rsidRDefault="00E87338" w:rsidP="00C94264">
      <w:pPr>
        <w:pStyle w:val="c1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самостоятельной и групповой работы.</w:t>
      </w:r>
    </w:p>
    <w:p w:rsidR="00E87338" w:rsidRPr="00E87338" w:rsidRDefault="00E87338" w:rsidP="00634CDB">
      <w:pPr>
        <w:spacing w:after="0" w:line="240" w:lineRule="auto"/>
        <w:rPr>
          <w:rFonts w:ascii="Times New Roman" w:eastAsia="Calibri" w:hAnsi="Times New Roman" w:cs="Times New Roman"/>
          <w:i/>
          <w:sz w:val="8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проговаривать последовательность действий на уроке;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работать по предложенному учителем плану.</w:t>
      </w:r>
    </w:p>
    <w:p w:rsid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отличать верно выполненное задание от неверного.</w:t>
      </w:r>
    </w:p>
    <w:p w:rsidR="00634CDB" w:rsidRPr="00E87338" w:rsidRDefault="00E87338" w:rsidP="00C94264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совместно с учителем и другими учениками давать эмоциональную оценку деятельности класса на уроке.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ориентироваться в своей системе знаний: отличать новое от уже известного с помощью учителя;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делать предварительный отбор источников информации: ориентироваться в учебнике (на развороте, в оглавлении, в словаре);</w:t>
      </w:r>
    </w:p>
    <w:p w:rsid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добывать новые знания: находить ответы на вопросы, используя учебник, свой жизненный опыт и информацию, полученную на уроках;</w:t>
      </w:r>
    </w:p>
    <w:p w:rsidR="00634CDB" w:rsidRPr="00E87338" w:rsidRDefault="00E87338" w:rsidP="00C94264">
      <w:pPr>
        <w:pStyle w:val="c1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перерабатывать полученную информацию: делать выводы в результате совместной работы всего класса.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E87338" w:rsidRDefault="00743B99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доно</w:t>
      </w:r>
      <w:r w:rsidR="00E87338">
        <w:rPr>
          <w:rStyle w:val="c4"/>
          <w:color w:val="000000"/>
        </w:rPr>
        <w:t>с</w:t>
      </w:r>
      <w:r>
        <w:rPr>
          <w:rStyle w:val="c4"/>
          <w:color w:val="000000"/>
        </w:rPr>
        <w:t>ить</w:t>
      </w:r>
      <w:r w:rsidR="00E87338">
        <w:rPr>
          <w:rStyle w:val="c4"/>
          <w:color w:val="000000"/>
        </w:rPr>
        <w:t xml:space="preserve"> свою позицию до собеседника;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оформ</w:t>
      </w:r>
      <w:r w:rsidR="00743B99">
        <w:rPr>
          <w:rStyle w:val="c4"/>
          <w:color w:val="000000"/>
        </w:rPr>
        <w:t>ля</w:t>
      </w:r>
      <w:r>
        <w:rPr>
          <w:rStyle w:val="c4"/>
          <w:color w:val="000000"/>
        </w:rPr>
        <w:t>ть свою мысль в устной и письменной форме (на уровне одного пре</w:t>
      </w:r>
      <w:r w:rsidR="00743B99">
        <w:rPr>
          <w:rStyle w:val="c4"/>
          <w:color w:val="000000"/>
        </w:rPr>
        <w:t>дложения или небольшого текста);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слушать и пон</w:t>
      </w:r>
      <w:r w:rsidR="00743B99">
        <w:rPr>
          <w:rStyle w:val="c4"/>
          <w:color w:val="000000"/>
        </w:rPr>
        <w:t>имать высказывания собеседников;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выразительно читать и </w:t>
      </w:r>
      <w:r w:rsidR="00743B99">
        <w:rPr>
          <w:rStyle w:val="c4"/>
          <w:color w:val="000000"/>
        </w:rPr>
        <w:t>пересказывать содержание текста;</w:t>
      </w:r>
    </w:p>
    <w:p w:rsidR="00E87338" w:rsidRDefault="00E87338" w:rsidP="00C94264">
      <w:pPr>
        <w:pStyle w:val="c1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согласованно работать в группе: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а) учиться планировать работу в группе;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б) учиться распределять работу между участниками проекта;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в) понимать общую задачу проекта и точно выполнять свою часть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работы;</w:t>
      </w:r>
    </w:p>
    <w:p w:rsidR="00E87338" w:rsidRDefault="00E87338" w:rsidP="00743B99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г) уметь выполнять различные роли в группе (лидера, исполнителя, критика).</w:t>
      </w:r>
    </w:p>
    <w:p w:rsidR="00634CDB" w:rsidRPr="00743B99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</w:rPr>
      </w:pPr>
    </w:p>
    <w:p w:rsidR="005D0994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распознавать слова с национально-культурным компонентом значения (лексика, связанная с особенностями мировосприятия и отношениями между людьми;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природные явления и растения; </w:t>
      </w:r>
    </w:p>
    <w:p w:rsid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занятия людей;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слова, называющие музыкальные инструменты);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распознавать русские традиционные сказочные образы, эпитеты и сравнения;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наблюдать особенности их употребления в произведениях устного народного творчества и произведениях детской художественной литературы;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понимать значение фразеологических оборотов, связанных с изученными темами; </w:t>
      </w:r>
    </w:p>
    <w:p w:rsidR="005D0994" w:rsidRPr="005D0994" w:rsidRDefault="005D0994" w:rsidP="00C9426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осознавать уместность их употребления в  современных ситуациях речевого общения; использовать собственный словарный запас для свободного выражения мыслей и чувств на родном языке адек</w:t>
      </w:r>
      <w:r>
        <w:rPr>
          <w:rFonts w:ascii="Times New Roman" w:hAnsi="Times New Roman" w:cs="Times New Roman"/>
          <w:sz w:val="24"/>
        </w:rPr>
        <w:t>ватно ситуации и стилю общения.</w:t>
      </w:r>
    </w:p>
    <w:p w:rsidR="005D0994" w:rsidRPr="00BF3756" w:rsidRDefault="005D0994" w:rsidP="00634CDB">
      <w:pPr>
        <w:spacing w:after="0" w:line="240" w:lineRule="auto"/>
        <w:rPr>
          <w:sz w:val="4"/>
        </w:rPr>
      </w:pP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Язык в действии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5D0994" w:rsidRPr="005D0994" w:rsidRDefault="005D0994" w:rsidP="00C9426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правильно употреблять отдельные формы множественного числа имен существительных; 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слов.</w:t>
      </w:r>
    </w:p>
    <w:p w:rsidR="005D0994" w:rsidRPr="00BF3756" w:rsidRDefault="005D0994" w:rsidP="00634CDB">
      <w:pPr>
        <w:spacing w:after="0" w:line="240" w:lineRule="auto"/>
        <w:rPr>
          <w:sz w:val="10"/>
        </w:rPr>
      </w:pPr>
    </w:p>
    <w:p w:rsidR="005D0994" w:rsidRPr="005D0994" w:rsidRDefault="005D0994" w:rsidP="005D09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D0994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использовать коммуникативные приёмы устного общения: убеждение, уговаривание, похвала, просьба, извинение, поздравление;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lastRenderedPageBreak/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создавать тексты-повествования об участии в мастер-классах, связанных  с народными промыслами;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оценивать устные и письменные речевые высказывания с точки зрения точного, уместного и выразительного словоупотребления; </w:t>
      </w:r>
    </w:p>
    <w:p w:rsidR="005D0994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 xml:space="preserve"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:rsidR="00634CDB" w:rsidRPr="005D0994" w:rsidRDefault="005D0994" w:rsidP="00C9426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0994">
        <w:rPr>
          <w:rFonts w:ascii="Times New Roman" w:hAnsi="Times New Roman" w:cs="Times New Roman"/>
          <w:sz w:val="24"/>
        </w:rPr>
        <w:t>приводить объяснения заголовка текста; редактировать письменный текст с целью исправления речевых ошибок или с целью более точной передачи смысла.</w:t>
      </w:r>
    </w:p>
    <w:p w:rsidR="005D0994" w:rsidRPr="005D0994" w:rsidRDefault="005D0994" w:rsidP="00634CDB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34CD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ЛИЧНОСТНЫЕ РЕЗУЛЬТАТЫ</w:t>
      </w:r>
    </w:p>
    <w:p w:rsidR="00634CDB" w:rsidRDefault="00634CDB" w:rsidP="00634CD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34CDB">
        <w:rPr>
          <w:rFonts w:ascii="Times New Roman" w:eastAsia="Calibri" w:hAnsi="Times New Roman" w:cs="Times New Roman"/>
          <w:i/>
        </w:rPr>
        <w:t>У учащегося будут сформированы умения: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осознавать и определять (называть) свои эмоции;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осознавать и определять эмоции других людей;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сочувствовать другим людям, сопереживать;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743B99" w:rsidRDefault="00743B99" w:rsidP="00C94264">
      <w:pPr>
        <w:pStyle w:val="c1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любовь и уважение к Отечеству, его языку, культуре;</w:t>
      </w:r>
    </w:p>
    <w:p w:rsidR="00743B99" w:rsidRPr="00743B99" w:rsidRDefault="00743B99" w:rsidP="00743B9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34CDB">
        <w:rPr>
          <w:rFonts w:ascii="Times New Roman" w:eastAsia="Calibri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ведению диалога с автором текста; потребность в чтении;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писать письма, создание собственных текстов, письменному форме общения;</w:t>
      </w:r>
    </w:p>
    <w:p w:rsidR="00743B99" w:rsidRDefault="00743B99" w:rsidP="00C94264">
      <w:pPr>
        <w:pStyle w:val="c1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43B99">
        <w:rPr>
          <w:rStyle w:val="c4"/>
          <w:iCs/>
          <w:color w:val="000000"/>
        </w:rPr>
        <w:t>осознани</w:t>
      </w:r>
      <w:r>
        <w:rPr>
          <w:rStyle w:val="c4"/>
          <w:iCs/>
          <w:color w:val="000000"/>
        </w:rPr>
        <w:t xml:space="preserve">ю </w:t>
      </w:r>
      <w:r>
        <w:rPr>
          <w:rStyle w:val="c4"/>
          <w:color w:val="000000"/>
        </w:rPr>
        <w:t>ответственности за произнесённое и написанное слово.</w:t>
      </w:r>
    </w:p>
    <w:p w:rsidR="00743B99" w:rsidRPr="00743B99" w:rsidRDefault="00743B99" w:rsidP="00634CDB">
      <w:pPr>
        <w:spacing w:after="0" w:line="240" w:lineRule="auto"/>
        <w:rPr>
          <w:rFonts w:ascii="Times New Roman" w:eastAsia="Calibri" w:hAnsi="Times New Roman" w:cs="Times New Roman"/>
          <w:i/>
          <w:sz w:val="12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МЕТАПРЕДМЕТНЫЕ РЕЗУЛЬТАТЫ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РЕГУЛЯТИВНЫЕ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самостоятельно формулировать тему и цели урока;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составлять план решения учебной проблемы совместно с учителем;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работать по плану, сверяя свои действия с целью, корректировать свою деятельность;</w:t>
      </w:r>
    </w:p>
    <w:p w:rsidR="00743B99" w:rsidRDefault="00743B99" w:rsidP="00C94264">
      <w:pPr>
        <w:pStyle w:val="c1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34CDB" w:rsidRPr="00743B99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ПОЗНАВАТЕЛЬНЫЕ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вычитывать все виды текстовой информации: фактуальную, подтекстовую, концептуальную;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пользоваться разными видами чтения: изучающим, просмотровым, ознакомительным;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извлекать информацию, представленную в разных формах (сплошной текст; несплошной текст – иллюстрация, таблица, схема);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пользоваться словарями, справочниками;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осуществлять анализ и синтез;</w:t>
      </w:r>
    </w:p>
    <w:p w:rsidR="00743B99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устанавливать причинно-следственные связи;</w:t>
      </w:r>
    </w:p>
    <w:p w:rsidR="00634CDB" w:rsidRDefault="00743B99" w:rsidP="00C94264">
      <w:pPr>
        <w:pStyle w:val="c1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c4"/>
          <w:color w:val="000000"/>
        </w:rPr>
        <w:t>строить рассуждения.</w:t>
      </w: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34CDB">
        <w:rPr>
          <w:rFonts w:ascii="Times New Roman" w:eastAsia="Calibri" w:hAnsi="Times New Roman" w:cs="Times New Roman"/>
          <w:sz w:val="24"/>
        </w:rPr>
        <w:t>КОММУНИКАТИВНЫЕ УНИВЕРСАЛЬНЫЕ УЧЕБНЫЕ ДЕЙСТВИЯ</w:t>
      </w:r>
    </w:p>
    <w:p w:rsidR="00634CDB" w:rsidRPr="00634CDB" w:rsidRDefault="00634CDB" w:rsidP="0063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4C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оформлять свои мысли в устной и письменной форме с учётом речевой ситуации;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высказывать и обосновывать свою точку зрения;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договариваться и приходить к общему решению в совместной деятельности;</w:t>
      </w:r>
    </w:p>
    <w:p w:rsidR="00743B99" w:rsidRDefault="00743B99" w:rsidP="00C94264">
      <w:pPr>
        <w:pStyle w:val="c1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задавать вопросы.</w:t>
      </w:r>
    </w:p>
    <w:p w:rsidR="00634CDB" w:rsidRPr="005C337A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</w:rPr>
      </w:pPr>
    </w:p>
    <w:p w:rsidR="00845468" w:rsidRPr="00BF3756" w:rsidRDefault="00634CDB" w:rsidP="00BF37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34CDB">
        <w:rPr>
          <w:rFonts w:ascii="Times New Roman" w:eastAsia="Calibri" w:hAnsi="Times New Roman" w:cs="Times New Roman"/>
          <w:b/>
          <w:sz w:val="24"/>
        </w:rPr>
        <w:t>ПРЕДМЕТНЫЕ РЕЗУЛЬТАТЫ</w:t>
      </w: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распознавать слова с национально-культурным компонентом значения (лексика, связанная с особенностями мировосприятия и отношениями между людьми;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 качествами и чувствами людей; родственными отношениями);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осознавать уместность употребления эпитетов и сравнений в речи; </w:t>
      </w:r>
    </w:p>
    <w:p w:rsid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словарные статьи учебного пособия для определения лексического значения слова;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понимать значение русских пословиц и поговорок, связанных с изученными темами;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понимать значение фразеологических оборотов, связанных с изученными темами; </w:t>
      </w:r>
    </w:p>
    <w:p w:rsid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осознавать уместность их употребления в современных ситуациях речевого общения; </w:t>
      </w:r>
    </w:p>
    <w:p w:rsidR="00845468" w:rsidRPr="00845468" w:rsidRDefault="00845468" w:rsidP="00C9426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общения.</w:t>
      </w:r>
    </w:p>
    <w:p w:rsidR="00845468" w:rsidRPr="00BF3756" w:rsidRDefault="00845468" w:rsidP="00634CDB">
      <w:pPr>
        <w:spacing w:after="0" w:line="240" w:lineRule="auto"/>
        <w:rPr>
          <w:sz w:val="8"/>
        </w:rPr>
      </w:pP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Язык в действии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соотносить собственную и чужую речь с нормами современного русского литературного языка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соблюдать на письме и в устной речи нормы современного русского литературного языка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произносить слова с правильным ударением (в рамках изученного);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проводить синонимические замены с учётом особенностей текста;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 нарушением координации подлежащего и сказуемого в числе‚ роде (если сказуемое выражено глаголом в форме прошедшего времени);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соблюдать изученные пунктуационные нормы при записи собственного текста; </w:t>
      </w:r>
    </w:p>
    <w:p w:rsidR="00845468" w:rsidRPr="00845468" w:rsidRDefault="00845468" w:rsidP="00C9426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пользоваться учебными толковыми словарями для определения лексического значения слова; пользоваться орфографическим словарём для определения </w:t>
      </w:r>
      <w:r w:rsidRPr="00845468">
        <w:rPr>
          <w:rFonts w:ascii="Times New Roman" w:hAnsi="Times New Roman" w:cs="Times New Roman"/>
          <w:sz w:val="24"/>
        </w:rPr>
        <w:lastRenderedPageBreak/>
        <w:t>нормативного написания слов; пользоваться учебным этимологическим словарём для уточнения происхождения слова.</w:t>
      </w:r>
    </w:p>
    <w:p w:rsidR="00845468" w:rsidRPr="00845468" w:rsidRDefault="00845468" w:rsidP="00845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45468" w:rsidRPr="00845468" w:rsidRDefault="00845468" w:rsidP="008454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45468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различать этикетные формы обращения в официальной и неофициальной речевой ситуации; владеть правилами корректного речевого поведения в ходе диалога;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коммуникативные приёмы устного общения: убеждение, уговаривание, похвала, просьба, извинение, поздравление;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составлять план текста, не разделённого на абзацы;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пересказывать текст с изменением лица; создавать тексты-повествования о посещении музеев, об участии в народных праздниках, об участии в мастер-классах, связанных с народными промыслами;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оценивать устные и письменные речевые высказывания с точки зрения точного, уместного и выразительного словоупотребления;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редактировать письменный текст с целью исправления речевых ошибок или с целью более точной передачи смысла; </w:t>
      </w:r>
    </w:p>
    <w:p w:rsidR="00845468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5468">
        <w:rPr>
          <w:rFonts w:ascii="Times New Roman" w:hAnsi="Times New Roman" w:cs="Times New Roman"/>
          <w:sz w:val="24"/>
        </w:rPr>
        <w:t xml:space="preserve"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:rsidR="00634CDB" w:rsidRPr="00845468" w:rsidRDefault="00845468" w:rsidP="00C9426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468">
        <w:rPr>
          <w:rFonts w:ascii="Times New Roman" w:hAnsi="Times New Roman" w:cs="Times New Roman"/>
          <w:sz w:val="24"/>
        </w:rPr>
        <w:t>приводить объяснения заголовка текста</w:t>
      </w:r>
    </w:p>
    <w:p w:rsidR="00634CDB" w:rsidRPr="005C337A" w:rsidRDefault="00634CDB" w:rsidP="00634CDB">
      <w:pPr>
        <w:spacing w:after="0" w:line="240" w:lineRule="auto"/>
        <w:rPr>
          <w:rFonts w:ascii="Times New Roman" w:eastAsia="Calibri" w:hAnsi="Times New Roman" w:cs="Times New Roman"/>
          <w:b/>
          <w:sz w:val="14"/>
          <w:szCs w:val="24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CDB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634CDB" w:rsidRPr="00634CDB" w:rsidRDefault="00634CDB" w:rsidP="00634C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6"/>
          <w:szCs w:val="24"/>
          <w:lang w:eastAsia="ru-RU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2"/>
          <w:szCs w:val="24"/>
          <w:lang w:eastAsia="ru-RU"/>
        </w:rPr>
      </w:pPr>
    </w:p>
    <w:p w:rsidR="00634CDB" w:rsidRPr="00634CDB" w:rsidRDefault="00634CDB" w:rsidP="0063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КЛАСС</w:t>
      </w:r>
    </w:p>
    <w:p w:rsidR="008F0CE6" w:rsidRPr="008D1887" w:rsidRDefault="008F0CE6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Секреты речи и текста</w:t>
      </w:r>
    </w:p>
    <w:p w:rsidR="00A6770B" w:rsidRPr="00A6770B" w:rsidRDefault="00A6770B" w:rsidP="008F0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 </w:t>
      </w:r>
    </w:p>
    <w:p w:rsidR="008F0CE6" w:rsidRPr="002F3444" w:rsidRDefault="008F0CE6" w:rsidP="008F0C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"/>
          <w:szCs w:val="21"/>
          <w:lang w:eastAsia="ru-RU"/>
        </w:rPr>
      </w:pPr>
    </w:p>
    <w:p w:rsidR="008F0CE6" w:rsidRPr="008D1887" w:rsidRDefault="008F0CE6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Язык в действии</w:t>
      </w:r>
    </w:p>
    <w:p w:rsidR="008F0CE6" w:rsidRPr="00A6770B" w:rsidRDefault="00A6770B" w:rsidP="00A677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70B">
        <w:rPr>
          <w:rFonts w:ascii="Times New Roman" w:hAnsi="Times New Roman" w:cs="Times New Roman"/>
          <w:sz w:val="24"/>
          <w:szCs w:val="24"/>
        </w:rPr>
        <w:t>Как нельзя произносить слова (пропедевтическая работа по предупреждению ошибок в произношении слов). 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  <w:r w:rsidRPr="00A67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3444" w:rsidRPr="00A67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Выделяем голосом важные слова. Как можно играть звуками. Как сочетаются слова.</w:t>
      </w:r>
    </w:p>
    <w:p w:rsidR="00634CDB" w:rsidRPr="008D1887" w:rsidRDefault="00634CDB" w:rsidP="008D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"/>
          <w:szCs w:val="21"/>
          <w:lang w:eastAsia="ru-RU"/>
        </w:rPr>
      </w:pPr>
    </w:p>
    <w:p w:rsidR="008D1887" w:rsidRPr="008D1887" w:rsidRDefault="008D1887" w:rsidP="008F0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8D1887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Русский язык: прошлое и на</w:t>
      </w:r>
      <w:r w:rsidR="008F0CE6" w:rsidRPr="008F0CE6">
        <w:rPr>
          <w:rFonts w:ascii="Times New Roman" w:eastAsia="Times New Roman" w:hAnsi="Times New Roman" w:cs="Times New Roman"/>
          <w:bCs/>
          <w:i/>
          <w:color w:val="000000"/>
          <w:sz w:val="24"/>
          <w:szCs w:val="21"/>
          <w:lang w:eastAsia="ru-RU"/>
        </w:rPr>
        <w:t>стоящее</w:t>
      </w:r>
    </w:p>
    <w:p w:rsidR="00A6770B" w:rsidRDefault="00A6770B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Сведения об истории русской письменности: как появились буквы современного русского алфавита. Особенности оформления книг в Древней Руси: оформление красной строки и заставок. 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1"/>
        </w:rPr>
      </w:pPr>
      <w:r w:rsidRPr="00A6770B">
        <w:rPr>
          <w:bCs/>
          <w:i/>
          <w:color w:val="000000"/>
          <w:szCs w:val="27"/>
        </w:rPr>
        <w:t>Практическая работа</w:t>
      </w:r>
      <w:r w:rsidRPr="00A6770B">
        <w:rPr>
          <w:i/>
          <w:color w:val="000000"/>
          <w:szCs w:val="27"/>
        </w:rPr>
        <w:t>.</w:t>
      </w:r>
      <w:r w:rsidRPr="002F3444">
        <w:rPr>
          <w:color w:val="000000"/>
          <w:szCs w:val="27"/>
        </w:rPr>
        <w:t xml:space="preserve"> Оформление буквиц и заставок.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1"/>
        </w:rPr>
      </w:pPr>
      <w:r w:rsidRPr="002F3444">
        <w:rPr>
          <w:color w:val="000000"/>
          <w:szCs w:val="27"/>
        </w:rPr>
        <w:t>Слова, обозначающие предметы традиционного русского быта:</w:t>
      </w:r>
    </w:p>
    <w:p w:rsidR="002F3444" w:rsidRPr="002F3444" w:rsidRDefault="002F3444" w:rsidP="002F3444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0"/>
          <w:szCs w:val="21"/>
        </w:rPr>
      </w:pPr>
      <w:r w:rsidRPr="002F3444">
        <w:rPr>
          <w:color w:val="000000"/>
          <w:szCs w:val="27"/>
        </w:rPr>
        <w:lastRenderedPageBreak/>
        <w:t>Дом в старину: что как называлось (изба, терем, хоромы, горница, светлица, светец, лучина и т. д.). 2) Как называлось то, во что одевались в старину (кафтан, кушак, рубаха, сарафан, лапти и т. д.).</w:t>
      </w:r>
    </w:p>
    <w:p w:rsid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Имена в малых жанрах фольклора (в пословицах, поговорках, загадках, прибаутках). </w:t>
      </w:r>
    </w:p>
    <w:p w:rsid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A6770B">
        <w:rPr>
          <w:i/>
        </w:rPr>
        <w:t>Проектное задание.</w:t>
      </w:r>
      <w:r>
        <w:t xml:space="preserve"> Словарь в картинках. </w:t>
      </w:r>
    </w:p>
    <w:p w:rsidR="002F3444" w:rsidRDefault="00C17337" w:rsidP="00C17337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i/>
        </w:rPr>
      </w:pPr>
      <w:r w:rsidRPr="00C17337">
        <w:rPr>
          <w:i/>
        </w:rPr>
        <w:t>Секреты речи и текста</w:t>
      </w:r>
    </w:p>
    <w:p w:rsidR="00C17337" w:rsidRPr="00C17337" w:rsidRDefault="00C17337" w:rsidP="00C17337">
      <w:pPr>
        <w:pStyle w:val="a6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10"/>
          <w:szCs w:val="27"/>
        </w:rPr>
      </w:pPr>
      <w:r w:rsidRPr="00C17337">
        <w:t>Сравниваем тексты</w:t>
      </w:r>
    </w:p>
    <w:p w:rsidR="00A6770B" w:rsidRPr="00A6770B" w:rsidRDefault="00A6770B" w:rsidP="00A6770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color w:val="000000"/>
          <w:szCs w:val="27"/>
        </w:rPr>
      </w:pPr>
      <w:r w:rsidRPr="00A6770B">
        <w:rPr>
          <w:i/>
        </w:rPr>
        <w:t>Резерв учебного времени</w:t>
      </w:r>
    </w:p>
    <w:p w:rsidR="00A6770B" w:rsidRPr="003B2BFF" w:rsidRDefault="00A6770B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12"/>
          <w:szCs w:val="24"/>
          <w:lang w:eastAsia="ru-RU"/>
        </w:rPr>
      </w:pPr>
    </w:p>
    <w:p w:rsidR="002F3444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8"/>
          <w:szCs w:val="24"/>
          <w:lang w:eastAsia="ru-RU"/>
        </w:rPr>
      </w:pPr>
    </w:p>
    <w:p w:rsidR="00A6770B" w:rsidRPr="00A6770B" w:rsidRDefault="00A6770B" w:rsidP="00A6770B">
      <w:pPr>
        <w:jc w:val="center"/>
        <w:rPr>
          <w:rFonts w:ascii="Times New Roman" w:hAnsi="Times New Roman" w:cs="Times New Roman"/>
          <w:i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Слова, называющие игры, забавы, игрушки (например, городки, салочки, салазки, санки, волчок, свистулька).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Слова, называющие предметы </w:t>
      </w:r>
      <w:r>
        <w:rPr>
          <w:rFonts w:ascii="Times New Roman" w:hAnsi="Times New Roman" w:cs="Times New Roman"/>
          <w:sz w:val="24"/>
        </w:rPr>
        <w:t>традиционного русского быта: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1) слова, называющие домашнюю утварь и орудия труда (например, ухват, ушат, ступа, плошка, крынка, ковш, решето, веретено, серп, коса, плуг);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2) слова, называющие то, что ели в старину (например, тюря, полба, каша, щи, похлёбка, бублик, ватрушка, калач, коврижка): какие из них сохранились до нашего времени;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3) слова, называющие то, во что раньше одевались дети (например, шубейка, тулуп, шапка, валенки, сарафан, рубаха, лапти).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Проектное задание.</w:t>
      </w:r>
      <w:r w:rsidRPr="00A6770B">
        <w:rPr>
          <w:rFonts w:ascii="Times New Roman" w:hAnsi="Times New Roman" w:cs="Times New Roman"/>
          <w:sz w:val="24"/>
        </w:rPr>
        <w:t xml:space="preserve"> Словарь «Почему это так называется?». </w:t>
      </w:r>
    </w:p>
    <w:p w:rsidR="00A6770B" w:rsidRPr="00E72C19" w:rsidRDefault="00A6770B" w:rsidP="00A6770B">
      <w:pPr>
        <w:jc w:val="center"/>
        <w:rPr>
          <w:rFonts w:ascii="Times New Roman" w:hAnsi="Times New Roman" w:cs="Times New Roman"/>
          <w:i/>
          <w:sz w:val="4"/>
        </w:rPr>
      </w:pPr>
    </w:p>
    <w:p w:rsidR="00A6770B" w:rsidRPr="00A6770B" w:rsidRDefault="00A6770B" w:rsidP="00A6770B">
      <w:pPr>
        <w:jc w:val="center"/>
        <w:rPr>
          <w:rFonts w:ascii="Times New Roman" w:hAnsi="Times New Roman" w:cs="Times New Roman"/>
          <w:i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Язык в действии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 xml:space="preserve">Смыслоразличительная роль ударения. Наблюдение за изменением места ударения в поэтическом тексте. Работа со словарём ударений.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i/>
          <w:sz w:val="24"/>
        </w:rPr>
        <w:t>Практическая работа.</w:t>
      </w:r>
      <w:r w:rsidRPr="00A6770B">
        <w:rPr>
          <w:rFonts w:ascii="Times New Roman" w:hAnsi="Times New Roman" w:cs="Times New Roman"/>
          <w:sz w:val="24"/>
        </w:rPr>
        <w:t xml:space="preserve"> Слушаем и учимся читать фрагменты стихов и сказок, в которых есть слова с необычным произношением и ударением. </w:t>
      </w:r>
    </w:p>
    <w:p w:rsidR="00A6770B" w:rsidRPr="00A6770B" w:rsidRDefault="00A6770B" w:rsidP="00A67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770B">
        <w:rPr>
          <w:rFonts w:ascii="Times New Roman" w:hAnsi="Times New Roman" w:cs="Times New Roman"/>
          <w:sz w:val="24"/>
        </w:rPr>
        <w:t>Разные способы толкования значения слов. Наблюдение за сочетаемостью слов. Совершенствование орфографических навыков.</w:t>
      </w:r>
    </w:p>
    <w:p w:rsidR="00A6770B" w:rsidRPr="00E72C19" w:rsidRDefault="00A6770B">
      <w:pPr>
        <w:rPr>
          <w:sz w:val="4"/>
        </w:rPr>
      </w:pPr>
    </w:p>
    <w:p w:rsidR="00A6770B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Приёмы общения: убеждение, уговаривание, просьба, похвала и др., сохранение инициативы в диалоге, уклонение от инициативы, завершение  диалога и др. (например, как правильно выразить несогласие; как убедить товарища).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Особенности русского речевого этикета.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Устойчивые этикетные выражения в учебно-научной коммуникации: формы обращения; использование обращения ты и вы.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Устный ответ как жанр монологической устной учебно-научной речи. </w:t>
      </w:r>
    </w:p>
    <w:p w:rsid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Различные виды ответов: развёрнутый ответ, ответ-добавление (на практическом уровне).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lastRenderedPageBreak/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текстов-повествований: заметки о посещении музеев; повествование об участии в народных праздниках. </w:t>
      </w:r>
    </w:p>
    <w:p w:rsidR="00E72C19" w:rsidRPr="00E72C19" w:rsidRDefault="00A6770B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текста: развёрнутое толкование значения слова. </w:t>
      </w:r>
    </w:p>
    <w:p w:rsidR="00E72C19" w:rsidRPr="005C337A" w:rsidRDefault="00E72C19" w:rsidP="00E72C1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8"/>
        </w:rPr>
      </w:pPr>
    </w:p>
    <w:p w:rsidR="002F3444" w:rsidRDefault="00E72C19" w:rsidP="00BF375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BF3756" w:rsidRPr="00BF3756" w:rsidRDefault="00BF3756" w:rsidP="00BF375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4"/>
        </w:rPr>
      </w:pPr>
    </w:p>
    <w:p w:rsidR="002F3444" w:rsidRPr="00634CDB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связанные с особенностями мировосприятия и отношений между людьми (например, правда – ложь, друг – недруг, брат – братство – побратим).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называющие природные явления и растения (например, образные названия ветра, дождя, снега; названия растений).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(например, ямщик, извозчик, коробейник, лавочник).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Слова, обозначающие предметы традиционной русской культуры: слова, называющие музыкальные инструменты (например, балалайка, гусли, гармонь).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sz w:val="24"/>
          <w:szCs w:val="24"/>
        </w:rPr>
        <w:t xml:space="preserve">Названия старинных русских городов, сведения о происхождении этих названий.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19">
        <w:rPr>
          <w:rFonts w:ascii="Times New Roman" w:hAnsi="Times New Roman" w:cs="Times New Roman"/>
          <w:i/>
          <w:sz w:val="24"/>
          <w:szCs w:val="24"/>
        </w:rPr>
        <w:t>Проектные задания.</w:t>
      </w:r>
      <w:r w:rsidRPr="00E72C19">
        <w:rPr>
          <w:rFonts w:ascii="Times New Roman" w:hAnsi="Times New Roman" w:cs="Times New Roman"/>
          <w:sz w:val="24"/>
          <w:szCs w:val="24"/>
        </w:rPr>
        <w:t xml:space="preserve"> Откуда в русском языке эта фамилия? История моего имени и фамилии (приобретение опыта поиска информации о происхождении слов). 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"/>
        </w:rPr>
      </w:pP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Язык в действии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Многообразие суффиксов, позволяющих выразить различные оттенки значения и различную оценку, как специфическая особенность русского языка (например, книга, книжка, книжечка, книжица, книжонка, книжища; заяц, зайчик, зайчонок, зайчишка, заинька и т. п.) (на практическом уровне).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 Существительные, имеющие только форму единственного или только форму множественного числа (в рамках изученного).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Совершенствование навыков орфографического оформления текста. </w:t>
      </w: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4"/>
        </w:rPr>
      </w:pPr>
    </w:p>
    <w:p w:rsidR="00E72C19" w:rsidRPr="00E72C19" w:rsidRDefault="00E72C19" w:rsidP="00E72C19">
      <w:pPr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Особенности устного выступления.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t xml:space="preserve">Редактирование предложенных текстов с целью совершенствования их содержания и формы (в пределах изученного в основном курсе). </w:t>
      </w:r>
    </w:p>
    <w:p w:rsidR="00E72C19" w:rsidRPr="00E72C19" w:rsidRDefault="00E72C19" w:rsidP="00E7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2C19">
        <w:rPr>
          <w:rFonts w:ascii="Times New Roman" w:hAnsi="Times New Roman" w:cs="Times New Roman"/>
          <w:sz w:val="24"/>
        </w:rPr>
        <w:lastRenderedPageBreak/>
        <w:t xml:space="preserve"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 </w:t>
      </w:r>
    </w:p>
    <w:p w:rsidR="002F3444" w:rsidRDefault="00E72C19" w:rsidP="00BF3756">
      <w:pPr>
        <w:spacing w:after="0" w:line="240" w:lineRule="auto"/>
        <w:ind w:firstLine="709"/>
        <w:jc w:val="center"/>
        <w:rPr>
          <w:i/>
        </w:rPr>
      </w:pPr>
      <w:r w:rsidRPr="00E72C19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BF3756" w:rsidRPr="00BF3756" w:rsidRDefault="00BF3756" w:rsidP="00BF3756">
      <w:pPr>
        <w:spacing w:after="0" w:line="240" w:lineRule="auto"/>
        <w:ind w:firstLine="709"/>
        <w:jc w:val="center"/>
        <w:rPr>
          <w:i/>
          <w:sz w:val="10"/>
        </w:rPr>
      </w:pPr>
    </w:p>
    <w:p w:rsidR="002F3444" w:rsidRDefault="002F3444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</w:t>
      </w:r>
      <w:r w:rsidRPr="00634C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</w:p>
    <w:p w:rsidR="00E72C19" w:rsidRPr="00E72C19" w:rsidRDefault="00E72C19" w:rsidP="00E72C1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E72C19">
        <w:rPr>
          <w:rFonts w:ascii="Times New Roman" w:hAnsi="Times New Roman" w:cs="Times New Roman"/>
          <w:i/>
          <w:sz w:val="24"/>
        </w:rPr>
        <w:t>Русский язык: прошлое и настоящее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Слова, связанные с качествами и чувствами людей (например, добросердечный, доброжелательный, благодарный, бескорыстный); слова, связанные с обучением.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Слова, называющие родственные отношения (например, матушка, батюшка, братец, сестрица, мачеха, падчерица).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корки; вся семья вместе, так и душа на месте; прописать ижицу и т. д.). Сравнение с пословицами и поговорками других народов. Сравнение фразеологизмов, имеющих в разных языках общий смысл, но различную образную форму.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Проектные задания.</w:t>
      </w:r>
      <w:r w:rsidRPr="003B2BFF">
        <w:rPr>
          <w:rFonts w:ascii="Times New Roman" w:hAnsi="Times New Roman" w:cs="Times New Roman"/>
          <w:sz w:val="24"/>
        </w:rPr>
        <w:t xml:space="preserve"> Откуда это слово появилось в русском языке? (Приобретение опыта поиска информации о происхождении слов.) Сравнение толкований слов в словаре В. И. Даля и современном толковом словаре. Русские слова в языках других народов. </w:t>
      </w:r>
    </w:p>
    <w:p w:rsidR="003B2BFF" w:rsidRPr="003B2BFF" w:rsidRDefault="003B2BFF" w:rsidP="002F3444">
      <w:pPr>
        <w:spacing w:after="0" w:line="240" w:lineRule="auto"/>
        <w:jc w:val="center"/>
        <w:rPr>
          <w:sz w:val="8"/>
        </w:rPr>
      </w:pPr>
    </w:p>
    <w:p w:rsidR="003B2BFF" w:rsidRPr="003B2BFF" w:rsidRDefault="00E72C19" w:rsidP="002F34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 xml:space="preserve">Язык в действии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</w:t>
      </w:r>
    </w:p>
    <w:p w:rsidR="003B2BFF" w:rsidRPr="003B2BFF" w:rsidRDefault="003B2BFF" w:rsidP="002F3444">
      <w:pPr>
        <w:spacing w:after="0" w:line="240" w:lineRule="auto"/>
        <w:jc w:val="center"/>
        <w:rPr>
          <w:sz w:val="12"/>
        </w:rPr>
      </w:pPr>
    </w:p>
    <w:p w:rsidR="003B2BFF" w:rsidRPr="003B2BFF" w:rsidRDefault="003B2BFF" w:rsidP="002F34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Секреты речи и текста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Правила ведения диалога: корректные и некорректные вопросы.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Информативная функция заголовков. Типы заголовков.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Составление плана текста, не разделённого на абзацы. Информационная переработка прослушанного или прочитанного текста: пересказ с изменением лица.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Создание текста как результата собственной исследовательской деятельности.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 </w:t>
      </w:r>
    </w:p>
    <w:p w:rsidR="003B2BFF" w:rsidRPr="003B2BFF" w:rsidRDefault="00E72C19" w:rsidP="003B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2BFF">
        <w:rPr>
          <w:rFonts w:ascii="Times New Roman" w:hAnsi="Times New Roman" w:cs="Times New Roman"/>
          <w:sz w:val="24"/>
        </w:rPr>
        <w:t xml:space="preserve">Синонимия речевых формул (на практическом уровне). </w:t>
      </w:r>
    </w:p>
    <w:p w:rsidR="002F3444" w:rsidRPr="003B2BFF" w:rsidRDefault="00E72C19" w:rsidP="003B2B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3B2BFF">
        <w:rPr>
          <w:rFonts w:ascii="Times New Roman" w:hAnsi="Times New Roman" w:cs="Times New Roman"/>
          <w:i/>
          <w:sz w:val="24"/>
        </w:rPr>
        <w:t>Резерв учебного времени</w:t>
      </w:r>
    </w:p>
    <w:p w:rsidR="00E72C19" w:rsidRDefault="00E72C19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5237E" w:rsidRDefault="0025237E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5237E" w:rsidRDefault="0025237E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5237E" w:rsidRDefault="0025237E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6358" w:rsidRPr="00634CDB" w:rsidRDefault="00E96358" w:rsidP="002F3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F3444" w:rsidRPr="002F3444" w:rsidRDefault="00C45018" w:rsidP="002F3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ТЕМАТИЧЕСКОЕ ПЛАНИРОВАНИЕ 3</w:t>
      </w:r>
      <w:r w:rsidR="002F3444" w:rsidRPr="002F3444">
        <w:rPr>
          <w:rFonts w:ascii="Times New Roman" w:eastAsia="Calibri" w:hAnsi="Times New Roman" w:cs="Times New Roman"/>
          <w:b/>
          <w:sz w:val="24"/>
        </w:rPr>
        <w:t xml:space="preserve"> КЛАССА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</w:rPr>
      </w:pPr>
      <w:r w:rsidRPr="002F3444">
        <w:rPr>
          <w:rFonts w:ascii="Times New Roman" w:eastAsia="Calibri" w:hAnsi="Times New Roman" w:cs="Times New Roman"/>
          <w:b/>
          <w:sz w:val="24"/>
        </w:rPr>
        <w:t>(</w:t>
      </w:r>
      <w:r w:rsidR="00C45018">
        <w:rPr>
          <w:rFonts w:ascii="Times New Roman" w:eastAsia="Calibri" w:hAnsi="Times New Roman" w:cs="Times New Roman"/>
          <w:b/>
          <w:sz w:val="24"/>
        </w:rPr>
        <w:t>34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2F3444">
        <w:rPr>
          <w:rFonts w:ascii="Times New Roman" w:eastAsia="Calibri" w:hAnsi="Times New Roman" w:cs="Times New Roman"/>
          <w:b/>
          <w:sz w:val="24"/>
        </w:rPr>
        <w:t>Ч)</w:t>
      </w:r>
    </w:p>
    <w:p w:rsidR="002F3444" w:rsidRPr="002F3444" w:rsidRDefault="002F3444" w:rsidP="002F344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6"/>
        </w:rPr>
      </w:pP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919"/>
        <w:gridCol w:w="992"/>
        <w:gridCol w:w="1134"/>
        <w:gridCol w:w="1276"/>
        <w:gridCol w:w="992"/>
        <w:gridCol w:w="1808"/>
      </w:tblGrid>
      <w:tr w:rsidR="00E96358" w:rsidRPr="002F3444" w:rsidTr="00E96358">
        <w:trPr>
          <w:trHeight w:val="557"/>
        </w:trPr>
        <w:tc>
          <w:tcPr>
            <w:tcW w:w="484" w:type="dxa"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34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19" w:type="dxa"/>
            <w:vMerge w:val="restart"/>
            <w:vAlign w:val="center"/>
          </w:tcPr>
          <w:p w:rsidR="00E96358" w:rsidRDefault="00E96358" w:rsidP="0025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6358" w:rsidRDefault="00E96358" w:rsidP="0025237E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vAlign w:val="center"/>
          </w:tcPr>
          <w:p w:rsidR="00E96358" w:rsidRDefault="00E96358" w:rsidP="00252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vAlign w:val="center"/>
          </w:tcPr>
          <w:p w:rsidR="00E96358" w:rsidRDefault="00E96358" w:rsidP="0025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6358" w:rsidRDefault="00E96358" w:rsidP="0025237E">
            <w:pPr>
              <w:spacing w:after="0"/>
              <w:ind w:left="135"/>
            </w:pPr>
          </w:p>
        </w:tc>
        <w:tc>
          <w:tcPr>
            <w:tcW w:w="1808" w:type="dxa"/>
            <w:vMerge w:val="restart"/>
          </w:tcPr>
          <w:p w:rsidR="00E96358" w:rsidRPr="000C4B38" w:rsidRDefault="00E96358" w:rsidP="000C4B38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C4B38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96358" w:rsidRPr="002F3444" w:rsidTr="00E96358">
        <w:trPr>
          <w:trHeight w:val="1314"/>
        </w:trPr>
        <w:tc>
          <w:tcPr>
            <w:tcW w:w="484" w:type="dxa"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Merge/>
            <w:vAlign w:val="center"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358" w:rsidRDefault="00E96358" w:rsidP="00252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358" w:rsidRDefault="00E96358" w:rsidP="0025237E">
            <w:pPr>
              <w:spacing w:after="0"/>
              <w:ind w:left="135"/>
            </w:pPr>
          </w:p>
        </w:tc>
        <w:tc>
          <w:tcPr>
            <w:tcW w:w="1134" w:type="dxa"/>
            <w:vAlign w:val="center"/>
          </w:tcPr>
          <w:p w:rsidR="00E96358" w:rsidRDefault="00E96358" w:rsidP="00E9635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:rsidR="00E96358" w:rsidRDefault="00E96358" w:rsidP="00E96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1276" w:type="dxa"/>
            <w:vAlign w:val="center"/>
          </w:tcPr>
          <w:p w:rsidR="00E96358" w:rsidRDefault="00E96358" w:rsidP="00E96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992" w:type="dxa"/>
            <w:vMerge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E96358" w:rsidRPr="002F3444" w:rsidRDefault="00E9635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5237E" w:rsidRPr="002F3444" w:rsidTr="00E96358">
        <w:tc>
          <w:tcPr>
            <w:tcW w:w="484" w:type="dxa"/>
            <w:vAlign w:val="center"/>
          </w:tcPr>
          <w:p w:rsidR="0025237E" w:rsidRPr="002F3444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25237E" w:rsidRPr="005D0994" w:rsidRDefault="0025237E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0994">
              <w:rPr>
                <w:rFonts w:ascii="Times New Roman" w:hAnsi="Times New Roman" w:cs="Times New Roman"/>
                <w:b/>
                <w:sz w:val="20"/>
              </w:rPr>
              <w:t>Русский язык: прошлое и настоящее</w:t>
            </w:r>
          </w:p>
        </w:tc>
        <w:tc>
          <w:tcPr>
            <w:tcW w:w="992" w:type="dxa"/>
          </w:tcPr>
          <w:p w:rsidR="0025237E" w:rsidRPr="002F3444" w:rsidRDefault="0025237E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5237E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5237E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5237E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25237E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Где путь прямой, там не езди по кривой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Кто друг прямой, тот брат родной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Дождик вымочит, а красно солнышко высушит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Сошлись два друга – мороз да вьюга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Ветер без крыльев летает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Какой лес без чудес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Дело мастера боится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312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19.10 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Заиграйте, мои гусли…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Что ни город, то норов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У земли ясно солнце, у человека – слово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25237E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Язык в действии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/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Для чего нужны суффиксы?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Для чего нужны суффиксы?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Для чего нужны суффиксы?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Все ли имена существительные «умеют» изменяться по числам?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 xml:space="preserve">Все ли имена существительные «умеют» изменяться по </w:t>
            </w:r>
            <w:r w:rsidRPr="00470FBA">
              <w:rPr>
                <w:rFonts w:ascii="Times New Roman" w:hAnsi="Times New Roman" w:cs="Times New Roman"/>
                <w:sz w:val="20"/>
              </w:rPr>
              <w:lastRenderedPageBreak/>
              <w:t>числам?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</w:t>
            </w:r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Все ли имена существительные «умеют» изменяться по числам?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 изменяются имена существительные во множественном числе?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 изменяются имена существительные во множественном числе?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Как изменяются имена существительные во множественном числе?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Зачем в русском языке такие разные предлоги?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Зачем в русском языке такие разные предлоги?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Творческая проверочная работа «Что нового мне удалось узнать об особенностях русского языка»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25237E">
        <w:tc>
          <w:tcPr>
            <w:tcW w:w="484" w:type="dxa"/>
            <w:vAlign w:val="center"/>
          </w:tcPr>
          <w:p w:rsidR="00C45018" w:rsidRPr="00C17337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C45018" w:rsidRPr="00470FBA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0FBA">
              <w:rPr>
                <w:rFonts w:ascii="Times New Roman" w:hAnsi="Times New Roman" w:cs="Times New Roman"/>
                <w:b/>
                <w:sz w:val="20"/>
              </w:rPr>
              <w:t>Секреты речи и текста</w:t>
            </w:r>
          </w:p>
        </w:tc>
        <w:tc>
          <w:tcPr>
            <w:tcW w:w="992" w:type="dxa"/>
          </w:tcPr>
          <w:p w:rsidR="00C45018" w:rsidRPr="0084546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54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45018" w:rsidRPr="00C17337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Pr="00C17337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Pr="00C17337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/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рассуждения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рассуждения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Учимся редактировать тексты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Учимся редактировать тексты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повествования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Создаём тексты - повествования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Представление проектных заданий, выполненных при изучении раздела «Секреты речи и текста»</w:t>
            </w:r>
          </w:p>
        </w:tc>
        <w:tc>
          <w:tcPr>
            <w:tcW w:w="992" w:type="dxa"/>
          </w:tcPr>
          <w:p w:rsidR="00C45018" w:rsidRPr="002F3444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19" w:type="dxa"/>
          </w:tcPr>
          <w:p w:rsidR="00C45018" w:rsidRPr="00470FBA" w:rsidRDefault="00C45018" w:rsidP="0025237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70FBA">
              <w:rPr>
                <w:rFonts w:ascii="Times New Roman" w:hAnsi="Times New Roman" w:cs="Times New Roman"/>
                <w:sz w:val="20"/>
              </w:rPr>
              <w:t>Представление проектных заданий, выполненных при изучении раздела «Секреты речи и текста»</w:t>
            </w:r>
          </w:p>
        </w:tc>
        <w:tc>
          <w:tcPr>
            <w:tcW w:w="992" w:type="dxa"/>
          </w:tcPr>
          <w:p w:rsidR="00C45018" w:rsidRDefault="00C45018" w:rsidP="00252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E96358"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19" w:type="dxa"/>
          </w:tcPr>
          <w:p w:rsidR="00C45018" w:rsidRPr="00C17337" w:rsidRDefault="00C45018" w:rsidP="002F34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Повторение за год</w:t>
            </w:r>
          </w:p>
        </w:tc>
        <w:tc>
          <w:tcPr>
            <w:tcW w:w="992" w:type="dxa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C45018" w:rsidRPr="002F3444" w:rsidTr="00C45018">
        <w:trPr>
          <w:trHeight w:val="375"/>
        </w:trPr>
        <w:tc>
          <w:tcPr>
            <w:tcW w:w="484" w:type="dxa"/>
            <w:vAlign w:val="center"/>
          </w:tcPr>
          <w:p w:rsidR="00C45018" w:rsidRPr="002F3444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19" w:type="dxa"/>
          </w:tcPr>
          <w:p w:rsidR="00C45018" w:rsidRPr="00C17337" w:rsidRDefault="00C45018" w:rsidP="002F34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Итоговый урок</w:t>
            </w: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5018" w:rsidRDefault="00C45018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07.03</w:t>
            </w:r>
          </w:p>
        </w:tc>
        <w:tc>
          <w:tcPr>
            <w:tcW w:w="1808" w:type="dxa"/>
          </w:tcPr>
          <w:p w:rsidR="00C45018" w:rsidRDefault="00C45018">
            <w:r w:rsidRPr="002D6278">
              <w:rPr>
                <w:rFonts w:ascii="Times New Roman" w:eastAsia="Calibri" w:hAnsi="Times New Roman" w:cs="Times New Roman"/>
                <w:sz w:val="16"/>
                <w:szCs w:val="16"/>
              </w:rPr>
              <w:t>https://resh.edu.ru/subject/13/3/</w:t>
            </w:r>
          </w:p>
        </w:tc>
      </w:tr>
      <w:tr w:rsidR="0025237E" w:rsidRPr="002F3444" w:rsidTr="0025237E">
        <w:tc>
          <w:tcPr>
            <w:tcW w:w="484" w:type="dxa"/>
            <w:vAlign w:val="center"/>
          </w:tcPr>
          <w:p w:rsidR="0025237E" w:rsidRPr="00312A02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vAlign w:val="center"/>
          </w:tcPr>
          <w:p w:rsidR="0025237E" w:rsidRPr="000162F2" w:rsidRDefault="0025237E" w:rsidP="0025237E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25237E" w:rsidRDefault="0025237E" w:rsidP="0025237E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vAlign w:val="center"/>
          </w:tcPr>
          <w:p w:rsidR="0025237E" w:rsidRDefault="0025237E" w:rsidP="0025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vAlign w:val="center"/>
          </w:tcPr>
          <w:p w:rsidR="0025237E" w:rsidRDefault="0025237E" w:rsidP="00252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:rsidR="0025237E" w:rsidRDefault="0025237E" w:rsidP="0025237E"/>
        </w:tc>
        <w:tc>
          <w:tcPr>
            <w:tcW w:w="1808" w:type="dxa"/>
          </w:tcPr>
          <w:p w:rsidR="0025237E" w:rsidRPr="00C17337" w:rsidRDefault="0025237E" w:rsidP="002F3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2F3444" w:rsidRDefault="002F3444"/>
    <w:p w:rsidR="00A436F8" w:rsidRDefault="00A436F8"/>
    <w:p w:rsidR="00A436F8" w:rsidRDefault="00A436F8"/>
    <w:p w:rsidR="00A436F8" w:rsidRDefault="00A436F8"/>
    <w:p w:rsidR="00A436F8" w:rsidRDefault="00A436F8"/>
    <w:p w:rsidR="00A436F8" w:rsidRDefault="00A436F8"/>
    <w:sectPr w:rsidR="00A436F8" w:rsidSect="00BF375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B7F" w:rsidRDefault="00C62B7F" w:rsidP="00BF3756">
      <w:pPr>
        <w:spacing w:after="0" w:line="240" w:lineRule="auto"/>
      </w:pPr>
      <w:r>
        <w:separator/>
      </w:r>
    </w:p>
  </w:endnote>
  <w:endnote w:type="continuationSeparator" w:id="0">
    <w:p w:rsidR="00C62B7F" w:rsidRDefault="00C62B7F" w:rsidP="00B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89141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5237E" w:rsidRPr="00BF3756" w:rsidRDefault="0025237E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BF3756">
          <w:rPr>
            <w:rFonts w:ascii="Times New Roman" w:hAnsi="Times New Roman" w:cs="Times New Roman"/>
            <w:sz w:val="24"/>
          </w:rPr>
          <w:fldChar w:fldCharType="begin"/>
        </w:r>
        <w:r w:rsidRPr="00BF3756">
          <w:rPr>
            <w:rFonts w:ascii="Times New Roman" w:hAnsi="Times New Roman" w:cs="Times New Roman"/>
            <w:sz w:val="24"/>
          </w:rPr>
          <w:instrText>PAGE   \* MERGEFORMAT</w:instrText>
        </w:r>
        <w:r w:rsidRPr="00BF3756">
          <w:rPr>
            <w:rFonts w:ascii="Times New Roman" w:hAnsi="Times New Roman" w:cs="Times New Roman"/>
            <w:sz w:val="24"/>
          </w:rPr>
          <w:fldChar w:fldCharType="separate"/>
        </w:r>
        <w:r w:rsidR="009E3667">
          <w:rPr>
            <w:rFonts w:ascii="Times New Roman" w:hAnsi="Times New Roman" w:cs="Times New Roman"/>
            <w:noProof/>
            <w:sz w:val="24"/>
          </w:rPr>
          <w:t>2</w:t>
        </w:r>
        <w:r w:rsidRPr="00BF375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5237E" w:rsidRDefault="002523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B7F" w:rsidRDefault="00C62B7F" w:rsidP="00BF3756">
      <w:pPr>
        <w:spacing w:after="0" w:line="240" w:lineRule="auto"/>
      </w:pPr>
      <w:r>
        <w:separator/>
      </w:r>
    </w:p>
  </w:footnote>
  <w:footnote w:type="continuationSeparator" w:id="0">
    <w:p w:rsidR="00C62B7F" w:rsidRDefault="00C62B7F" w:rsidP="00BF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69F8"/>
    <w:multiLevelType w:val="hybridMultilevel"/>
    <w:tmpl w:val="5504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6B82"/>
    <w:multiLevelType w:val="hybridMultilevel"/>
    <w:tmpl w:val="5E00A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6CA8"/>
    <w:multiLevelType w:val="hybridMultilevel"/>
    <w:tmpl w:val="739C9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53C"/>
    <w:multiLevelType w:val="hybridMultilevel"/>
    <w:tmpl w:val="5068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B5DD5"/>
    <w:multiLevelType w:val="hybridMultilevel"/>
    <w:tmpl w:val="083A0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1837"/>
    <w:multiLevelType w:val="hybridMultilevel"/>
    <w:tmpl w:val="647AF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553D7"/>
    <w:multiLevelType w:val="hybridMultilevel"/>
    <w:tmpl w:val="3A30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64B8E"/>
    <w:multiLevelType w:val="hybridMultilevel"/>
    <w:tmpl w:val="7920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90C"/>
    <w:multiLevelType w:val="hybridMultilevel"/>
    <w:tmpl w:val="BC2E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52DAC"/>
    <w:multiLevelType w:val="hybridMultilevel"/>
    <w:tmpl w:val="D8C45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633C1"/>
    <w:multiLevelType w:val="hybridMultilevel"/>
    <w:tmpl w:val="6D4A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41A4A"/>
    <w:multiLevelType w:val="hybridMultilevel"/>
    <w:tmpl w:val="9096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D14A0"/>
    <w:multiLevelType w:val="hybridMultilevel"/>
    <w:tmpl w:val="02EE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72A76"/>
    <w:multiLevelType w:val="hybridMultilevel"/>
    <w:tmpl w:val="6C520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324FA"/>
    <w:multiLevelType w:val="hybridMultilevel"/>
    <w:tmpl w:val="A08A7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C194F"/>
    <w:multiLevelType w:val="hybridMultilevel"/>
    <w:tmpl w:val="4F6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D1A8A"/>
    <w:multiLevelType w:val="hybridMultilevel"/>
    <w:tmpl w:val="AA040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6387F"/>
    <w:multiLevelType w:val="hybridMultilevel"/>
    <w:tmpl w:val="4C7A4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707BF"/>
    <w:multiLevelType w:val="hybridMultilevel"/>
    <w:tmpl w:val="9A20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935F8"/>
    <w:multiLevelType w:val="hybridMultilevel"/>
    <w:tmpl w:val="5A8A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C238F"/>
    <w:multiLevelType w:val="hybridMultilevel"/>
    <w:tmpl w:val="A9F8F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3464D"/>
    <w:multiLevelType w:val="hybridMultilevel"/>
    <w:tmpl w:val="8612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D5A29"/>
    <w:multiLevelType w:val="hybridMultilevel"/>
    <w:tmpl w:val="1E3E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531D7"/>
    <w:multiLevelType w:val="hybridMultilevel"/>
    <w:tmpl w:val="A20E5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46ACC"/>
    <w:multiLevelType w:val="hybridMultilevel"/>
    <w:tmpl w:val="A2FE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E4498"/>
    <w:multiLevelType w:val="hybridMultilevel"/>
    <w:tmpl w:val="9C32C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63707"/>
    <w:multiLevelType w:val="hybridMultilevel"/>
    <w:tmpl w:val="849C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12F89"/>
    <w:multiLevelType w:val="hybridMultilevel"/>
    <w:tmpl w:val="D1B2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81CA2"/>
    <w:multiLevelType w:val="hybridMultilevel"/>
    <w:tmpl w:val="300E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77A5F"/>
    <w:multiLevelType w:val="hybridMultilevel"/>
    <w:tmpl w:val="E07A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F1B0D"/>
    <w:multiLevelType w:val="hybridMultilevel"/>
    <w:tmpl w:val="147A1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C6576"/>
    <w:multiLevelType w:val="hybridMultilevel"/>
    <w:tmpl w:val="69E25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142B0"/>
    <w:multiLevelType w:val="hybridMultilevel"/>
    <w:tmpl w:val="21C6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B6395"/>
    <w:multiLevelType w:val="hybridMultilevel"/>
    <w:tmpl w:val="BE904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18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30"/>
  </w:num>
  <w:num w:numId="10">
    <w:abstractNumId w:val="13"/>
  </w:num>
  <w:num w:numId="11">
    <w:abstractNumId w:val="16"/>
  </w:num>
  <w:num w:numId="12">
    <w:abstractNumId w:val="17"/>
  </w:num>
  <w:num w:numId="13">
    <w:abstractNumId w:val="9"/>
  </w:num>
  <w:num w:numId="14">
    <w:abstractNumId w:val="22"/>
  </w:num>
  <w:num w:numId="15">
    <w:abstractNumId w:val="25"/>
  </w:num>
  <w:num w:numId="16">
    <w:abstractNumId w:val="26"/>
  </w:num>
  <w:num w:numId="17">
    <w:abstractNumId w:val="21"/>
  </w:num>
  <w:num w:numId="18">
    <w:abstractNumId w:val="12"/>
  </w:num>
  <w:num w:numId="19">
    <w:abstractNumId w:val="15"/>
  </w:num>
  <w:num w:numId="20">
    <w:abstractNumId w:val="28"/>
  </w:num>
  <w:num w:numId="21">
    <w:abstractNumId w:val="32"/>
  </w:num>
  <w:num w:numId="22">
    <w:abstractNumId w:val="0"/>
  </w:num>
  <w:num w:numId="23">
    <w:abstractNumId w:val="33"/>
  </w:num>
  <w:num w:numId="24">
    <w:abstractNumId w:val="29"/>
  </w:num>
  <w:num w:numId="25">
    <w:abstractNumId w:val="11"/>
  </w:num>
  <w:num w:numId="26">
    <w:abstractNumId w:val="14"/>
  </w:num>
  <w:num w:numId="27">
    <w:abstractNumId w:val="23"/>
  </w:num>
  <w:num w:numId="28">
    <w:abstractNumId w:val="27"/>
  </w:num>
  <w:num w:numId="29">
    <w:abstractNumId w:val="4"/>
  </w:num>
  <w:num w:numId="30">
    <w:abstractNumId w:val="2"/>
  </w:num>
  <w:num w:numId="31">
    <w:abstractNumId w:val="31"/>
  </w:num>
  <w:num w:numId="32">
    <w:abstractNumId w:val="1"/>
  </w:num>
  <w:num w:numId="33">
    <w:abstractNumId w:val="5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87"/>
    <w:rsid w:val="00075A6B"/>
    <w:rsid w:val="000A4731"/>
    <w:rsid w:val="000C4B38"/>
    <w:rsid w:val="0025237E"/>
    <w:rsid w:val="002F3444"/>
    <w:rsid w:val="002F6B0C"/>
    <w:rsid w:val="00312A02"/>
    <w:rsid w:val="003B2BFF"/>
    <w:rsid w:val="00470FBA"/>
    <w:rsid w:val="005356A6"/>
    <w:rsid w:val="005C337A"/>
    <w:rsid w:val="005D0994"/>
    <w:rsid w:val="00634CDB"/>
    <w:rsid w:val="00640ECE"/>
    <w:rsid w:val="00743B99"/>
    <w:rsid w:val="00845468"/>
    <w:rsid w:val="008D1887"/>
    <w:rsid w:val="008F0CE6"/>
    <w:rsid w:val="0095178D"/>
    <w:rsid w:val="009E239F"/>
    <w:rsid w:val="009E26E7"/>
    <w:rsid w:val="009E3667"/>
    <w:rsid w:val="009E466E"/>
    <w:rsid w:val="00A436F8"/>
    <w:rsid w:val="00A6770B"/>
    <w:rsid w:val="00BF3756"/>
    <w:rsid w:val="00C17337"/>
    <w:rsid w:val="00C45018"/>
    <w:rsid w:val="00C62B7F"/>
    <w:rsid w:val="00C94264"/>
    <w:rsid w:val="00E72C19"/>
    <w:rsid w:val="00E87338"/>
    <w:rsid w:val="00E96358"/>
    <w:rsid w:val="00EF1F9B"/>
    <w:rsid w:val="00F83699"/>
    <w:rsid w:val="00F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50571-C069-4837-803E-EC5957D3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887"/>
    <w:pPr>
      <w:ind w:left="720"/>
      <w:contextualSpacing/>
    </w:pPr>
  </w:style>
  <w:style w:type="paragraph" w:styleId="a4">
    <w:name w:val="No Spacing"/>
    <w:link w:val="a5"/>
    <w:uiPriority w:val="1"/>
    <w:qFormat/>
    <w:rsid w:val="008D18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D18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2F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7338"/>
  </w:style>
  <w:style w:type="paragraph" w:customStyle="1" w:styleId="c16">
    <w:name w:val="c16"/>
    <w:basedOn w:val="a"/>
    <w:rsid w:val="00E8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F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3756"/>
  </w:style>
  <w:style w:type="paragraph" w:styleId="a9">
    <w:name w:val="footer"/>
    <w:basedOn w:val="a"/>
    <w:link w:val="aa"/>
    <w:uiPriority w:val="99"/>
    <w:unhideWhenUsed/>
    <w:rsid w:val="00BF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3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7832-B37D-4522-898E-E7F8BF4B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5653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2023-10-12T08:31:00Z</dcterms:created>
  <dcterms:modified xsi:type="dcterms:W3CDTF">2023-11-03T04:56:00Z</dcterms:modified>
</cp:coreProperties>
</file>